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95" w:rsidRPr="00535700" w:rsidRDefault="00437C95" w:rsidP="00437C95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FORMULARZ</w:t>
      </w:r>
    </w:p>
    <w:p w:rsidR="00437C95" w:rsidRPr="00535700" w:rsidRDefault="00437C95" w:rsidP="00437C95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REKLAMACYJNY</w:t>
      </w:r>
    </w:p>
    <w:p w:rsidR="00437C95" w:rsidRPr="003D3DBD" w:rsidRDefault="00437C95" w:rsidP="00437C95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437C95" w:rsidRPr="00535700" w:rsidRDefault="00437C95" w:rsidP="00437C95">
      <w:pPr>
        <w:pStyle w:val="Bezodstpw"/>
        <w:jc w:val="right"/>
        <w:rPr>
          <w:rFonts w:asciiTheme="minorHAnsi" w:eastAsia="Times New Roman" w:hAnsiTheme="minorHAnsi" w:cs="Arial"/>
          <w:lang w:eastAsia="pl-PL"/>
        </w:rPr>
      </w:pPr>
      <w:r w:rsidRPr="00535700">
        <w:rPr>
          <w:rFonts w:asciiTheme="minorHAnsi" w:eastAsia="Times New Roman" w:hAnsiTheme="minorHAnsi" w:cs="Arial"/>
          <w:lang w:eastAsia="pl-PL"/>
        </w:rPr>
        <w:t>...................., dnia ....................</w:t>
      </w:r>
    </w:p>
    <w:p w:rsidR="00437C95" w:rsidRPr="003D3DBD" w:rsidRDefault="00437C95" w:rsidP="00437C95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437C95" w:rsidRPr="003B0531" w:rsidRDefault="00437C95" w:rsidP="00437C95">
      <w:pPr>
        <w:jc w:val="right"/>
      </w:pPr>
      <w:r w:rsidRPr="003B0531">
        <w:t>Vilmorin Garden Sp. z o. o.</w:t>
      </w:r>
      <w:r w:rsidRPr="003B0531">
        <w:br/>
        <w:t>ul. Ks.P. Wawrzyniaka 2</w:t>
      </w:r>
      <w:r w:rsidRPr="003B0531">
        <w:br/>
        <w:t>62-052 Komorniki</w:t>
      </w:r>
    </w:p>
    <w:p w:rsidR="00437C95" w:rsidRPr="00437C95" w:rsidRDefault="00437C95" w:rsidP="00437C95">
      <w:pPr>
        <w:jc w:val="right"/>
        <w:rPr>
          <w:rFonts w:asciiTheme="minorHAnsi" w:hAnsiTheme="minorHAnsi" w:cstheme="minorHAnsi"/>
        </w:rPr>
      </w:pPr>
      <w:hyperlink r:id="rId5" w:history="1">
        <w:r w:rsidRPr="00437C95">
          <w:rPr>
            <w:rStyle w:val="Hipercze"/>
            <w:rFonts w:asciiTheme="minorHAnsi" w:hAnsiTheme="minorHAnsi" w:cstheme="minorHAnsi"/>
          </w:rPr>
          <w:t>e-sklep@vilmorin.pl</w:t>
        </w:r>
      </w:hyperlink>
      <w:r w:rsidRPr="00437C95">
        <w:rPr>
          <w:rFonts w:asciiTheme="minorHAnsi" w:hAnsiTheme="minorHAnsi" w:cstheme="minorHAnsi"/>
        </w:rPr>
        <w:t xml:space="preserve">, </w:t>
      </w:r>
    </w:p>
    <w:p w:rsidR="00437C95" w:rsidRPr="006513AA" w:rsidRDefault="00437C95" w:rsidP="00437C95">
      <w:pPr>
        <w:jc w:val="right"/>
        <w:rPr>
          <w:sz w:val="20"/>
          <w:szCs w:val="20"/>
        </w:rPr>
      </w:pPr>
      <w:r w:rsidRPr="00437C95">
        <w:rPr>
          <w:rFonts w:asciiTheme="minorHAnsi" w:hAnsiTheme="minorHAnsi" w:cstheme="minorHAnsi"/>
        </w:rPr>
        <w:t xml:space="preserve">Tel. </w:t>
      </w:r>
      <w:hyperlink r:id="rId6" w:tgtFrame="_blank" w:history="1">
        <w:r w:rsidRPr="003B0531">
          <w:rPr>
            <w:rStyle w:val="Hipercze"/>
            <w:rFonts w:asciiTheme="minorHAnsi" w:hAnsiTheme="minorHAnsi" w:cstheme="minorHAnsi"/>
          </w:rPr>
          <w:t>61-659 04 50</w:t>
        </w:r>
      </w:hyperlink>
    </w:p>
    <w:p w:rsidR="00437C95" w:rsidRDefault="00437C95" w:rsidP="00437C95">
      <w:pPr>
        <w:jc w:val="right"/>
      </w:pPr>
    </w:p>
    <w:p w:rsidR="00437C95" w:rsidRDefault="00437C95" w:rsidP="00437C95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7C95" w:rsidRPr="003D3DBD" w:rsidRDefault="00437C95" w:rsidP="00437C95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……………………………………..</w:t>
      </w:r>
    </w:p>
    <w:p w:rsidR="00437C95" w:rsidRPr="003D3DBD" w:rsidRDefault="00437C95" w:rsidP="00437C95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ul. ....................</w:t>
      </w:r>
    </w:p>
    <w:p w:rsidR="00437C95" w:rsidRPr="003D3DBD" w:rsidRDefault="00437C95" w:rsidP="00437C95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.....................</w:t>
      </w:r>
    </w:p>
    <w:p w:rsidR="00437C95" w:rsidRPr="003D3DBD" w:rsidRDefault="00437C95" w:rsidP="00437C95">
      <w:pPr>
        <w:pStyle w:val="Bezodstpw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 xml:space="preserve">/dane Użytkownika                                                                                               </w:t>
      </w:r>
    </w:p>
    <w:p w:rsidR="00437C95" w:rsidRDefault="00437C95" w:rsidP="00437C95">
      <w:pPr>
        <w:jc w:val="right"/>
      </w:pPr>
    </w:p>
    <w:p w:rsidR="00437C95" w:rsidRDefault="00437C95" w:rsidP="00437C95">
      <w:pPr>
        <w:jc w:val="right"/>
      </w:pPr>
    </w:p>
    <w:p w:rsidR="00437C95" w:rsidRDefault="00437C95" w:rsidP="00437C95">
      <w:pPr>
        <w:jc w:val="right"/>
      </w:pPr>
    </w:p>
    <w:p w:rsidR="00437C95" w:rsidRPr="006513AA" w:rsidRDefault="00437C95" w:rsidP="00437C95">
      <w:pPr>
        <w:jc w:val="right"/>
      </w:pPr>
    </w:p>
    <w:p w:rsidR="00437C95" w:rsidRPr="00432E0C" w:rsidRDefault="00437C95" w:rsidP="00437C95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32E0C">
        <w:rPr>
          <w:rFonts w:asciiTheme="minorHAnsi" w:hAnsiTheme="minorHAnsi" w:cstheme="minorHAnsi"/>
          <w:sz w:val="22"/>
          <w:szCs w:val="22"/>
        </w:rPr>
        <w:t>.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Nazwa reklamowanego produktu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…........................................................................................................................................................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zakupu produktu:………………………………………………………………………………………..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doręczenia produktu:………………………………………………………………………….………..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zauważenia wady:……………………………………………………………………………………………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podstawą zgłoszenia reklamacji  naprawy/ zwrotu jest sporządzenie dokładnego opisu: (podanie dokładnego opisu jest niezbędne)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Opis: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Zgłaszam chęć dokonania reklamacji nieodpłatnie poprzez: (niezbędne jest wskazanie żądania sposobu dokonania  reklamacji):</w:t>
      </w:r>
    </w:p>
    <w:p w:rsidR="00437C95" w:rsidRPr="003D3DBD" w:rsidRDefault="00437C95" w:rsidP="00437C95">
      <w:pPr>
        <w:pStyle w:val="Bezodstpw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Naprawa;</w:t>
      </w:r>
    </w:p>
    <w:p w:rsidR="00437C95" w:rsidRPr="003D3DBD" w:rsidRDefault="00437C95" w:rsidP="00437C95">
      <w:pPr>
        <w:pStyle w:val="Bezodstpw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Wymiana;</w:t>
      </w:r>
    </w:p>
    <w:p w:rsidR="00437C95" w:rsidRPr="003D3DBD" w:rsidRDefault="00437C95" w:rsidP="00437C95">
      <w:pPr>
        <w:pStyle w:val="Nagwek2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O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 xml:space="preserve">bniżeniu </w:t>
      </w: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>eny;</w:t>
      </w:r>
    </w:p>
    <w:p w:rsidR="00437C95" w:rsidRPr="003D3DBD" w:rsidRDefault="00437C95" w:rsidP="00437C95">
      <w:pPr>
        <w:pStyle w:val="Bezodstpw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 xml:space="preserve">Odstąpienie od umowy, jeżeli </w:t>
      </w:r>
      <w:r w:rsidRPr="003D3DBD">
        <w:rPr>
          <w:rFonts w:asciiTheme="minorHAnsi" w:hAnsiTheme="minorHAnsi" w:cs="Arial"/>
          <w:b/>
        </w:rPr>
        <w:t>wada</w:t>
      </w:r>
      <w:r w:rsidRPr="003D3DBD">
        <w:rPr>
          <w:rFonts w:asciiTheme="minorHAnsi" w:hAnsiTheme="minorHAnsi" w:cs="Arial"/>
        </w:rPr>
        <w:t xml:space="preserve"> była </w:t>
      </w:r>
      <w:r w:rsidRPr="003D3DBD">
        <w:rPr>
          <w:rFonts w:asciiTheme="minorHAnsi" w:hAnsiTheme="minorHAnsi" w:cs="Arial"/>
          <w:b/>
        </w:rPr>
        <w:t>ISTOTNA</w:t>
      </w:r>
      <w:r w:rsidRPr="003D3DBD">
        <w:rPr>
          <w:rFonts w:asciiTheme="minorHAnsi" w:hAnsiTheme="minorHAnsi" w:cs="Arial"/>
        </w:rPr>
        <w:t xml:space="preserve"> dokonanie przelewu na mój rachunek bankowy w Banku …....................................................................................................................................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nr rachunku …................................................................................................................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MIEJSCOWOŚĆ..........................................DATA.........................................................</w:t>
      </w:r>
      <w:r>
        <w:rPr>
          <w:rFonts w:asciiTheme="minorHAnsi" w:hAnsiTheme="minorHAnsi" w:cs="Arial"/>
        </w:rPr>
        <w:t>......................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</w:p>
    <w:p w:rsidR="00437C95" w:rsidRPr="003D3DBD" w:rsidRDefault="00437C95" w:rsidP="00437C95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</w:t>
      </w:r>
      <w:r w:rsidRPr="003D3DBD">
        <w:rPr>
          <w:rFonts w:asciiTheme="minorHAnsi" w:hAnsiTheme="minorHAnsi" w:cs="Arial"/>
        </w:rPr>
        <w:t>…</w:t>
      </w:r>
    </w:p>
    <w:p w:rsidR="00437C95" w:rsidRPr="003D3DBD" w:rsidRDefault="00437C95" w:rsidP="00437C95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PODPIS</w:t>
      </w: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</w:p>
    <w:p w:rsidR="00437C95" w:rsidRPr="003D3DBD" w:rsidRDefault="00437C95" w:rsidP="00437C95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UWAGA! Zwrot ceny za usługę możliwy jest poprzez przelew bankowy na wskazane konto bankowe.</w:t>
      </w:r>
    </w:p>
    <w:p w:rsidR="00437C95" w:rsidRDefault="00437C95" w:rsidP="00437C95"/>
    <w:p w:rsidR="00437C95" w:rsidRDefault="00437C95" w:rsidP="00437C95"/>
    <w:p w:rsidR="00437C95" w:rsidRDefault="00437C95" w:rsidP="00437C95"/>
    <w:p w:rsidR="00437C95" w:rsidRDefault="00437C95" w:rsidP="00437C95"/>
    <w:p w:rsidR="00437C95" w:rsidRDefault="00437C95" w:rsidP="00437C95"/>
    <w:p w:rsidR="00437C95" w:rsidRDefault="00437C95" w:rsidP="00437C95"/>
    <w:p w:rsidR="00437C95" w:rsidRDefault="00437C95" w:rsidP="00437C95"/>
    <w:p w:rsidR="00437C95" w:rsidRDefault="00437C95" w:rsidP="00437C95"/>
    <w:p w:rsidR="00DC275C" w:rsidRDefault="00DC275C">
      <w:bookmarkStart w:id="0" w:name="_GoBack"/>
      <w:bookmarkEnd w:id="0"/>
    </w:p>
    <w:sectPr w:rsidR="00DC275C" w:rsidSect="009E47DE">
      <w:headerReference w:type="default" r:id="rId7"/>
      <w:footerReference w:type="default" r:id="rId8"/>
      <w:pgSz w:w="11906" w:h="16838"/>
      <w:pgMar w:top="70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DE" w:rsidRDefault="00437C9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DE" w:rsidRDefault="00437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01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95"/>
    <w:rsid w:val="00437C95"/>
    <w:rsid w:val="00D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414F-39C8-4F6E-A5B6-FA9AC92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C95"/>
    <w:pPr>
      <w:shd w:val="clear" w:color="auto" w:fill="FFFFFF"/>
      <w:suppressAutoHyphens/>
      <w:autoSpaceDN w:val="0"/>
      <w:spacing w:after="0" w:line="276" w:lineRule="auto"/>
      <w:jc w:val="both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C95"/>
    <w:pPr>
      <w:numPr>
        <w:numId w:val="1"/>
      </w:numPr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37C95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C95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437C95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437C95"/>
    <w:pPr>
      <w:suppressLineNumbers/>
      <w:shd w:val="clear" w:color="auto" w:fill="auto"/>
      <w:tabs>
        <w:tab w:val="center" w:pos="4536"/>
        <w:tab w:val="right" w:pos="9072"/>
      </w:tabs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37C95"/>
    <w:rPr>
      <w:rFonts w:ascii="Calibri" w:eastAsia="SimSun" w:hAnsi="Calibri" w:cs="Times New Roman"/>
      <w:kern w:val="3"/>
      <w:sz w:val="20"/>
      <w:szCs w:val="20"/>
    </w:rPr>
  </w:style>
  <w:style w:type="character" w:styleId="Hipercze">
    <w:name w:val="Hyperlink"/>
    <w:uiPriority w:val="99"/>
    <w:unhideWhenUsed/>
    <w:rsid w:val="00437C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7C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5"/>
    <w:rPr>
      <w:rFonts w:ascii="Calibri" w:eastAsia="SimSun" w:hAnsi="Calibri" w:cs="F"/>
      <w:kern w:val="3"/>
      <w:shd w:val="clear" w:color="auto" w:fill="FFFFFF"/>
    </w:rPr>
  </w:style>
  <w:style w:type="paragraph" w:styleId="Bezodstpw">
    <w:name w:val="No Spacing"/>
    <w:uiPriority w:val="1"/>
    <w:qFormat/>
    <w:rsid w:val="00437C95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120" w:after="120" w:line="276" w:lineRule="auto"/>
      <w:jc w:val="both"/>
      <w:textAlignment w:val="baseline"/>
    </w:pPr>
    <w:rPr>
      <w:rFonts w:ascii="Calibri" w:eastAsia="SimSun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1%C2%A0866%2019%2019" TargetMode="External"/><Relationship Id="rId5" Type="http://schemas.openxmlformats.org/officeDocument/2006/relationships/hyperlink" Target="mailto:%20e-sklep@vilmor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GAWECKA, Beata</dc:creator>
  <cp:keywords/>
  <dc:description/>
  <cp:lastModifiedBy>GAWECKA, Beata</cp:lastModifiedBy>
  <cp:revision>1</cp:revision>
  <dcterms:created xsi:type="dcterms:W3CDTF">2018-05-21T11:32:00Z</dcterms:created>
  <dcterms:modified xsi:type="dcterms:W3CDTF">2018-05-21T11:33:00Z</dcterms:modified>
</cp:coreProperties>
</file>